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33A2B80" w14:textId="77777777" w:rsidR="002466C1" w:rsidRPr="00CC77E7" w:rsidRDefault="002466C1" w:rsidP="002466C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79A3A4B7" w14:textId="77777777" w:rsidR="002466C1" w:rsidRPr="00DF2BD5" w:rsidRDefault="002466C1" w:rsidP="002466C1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320AEA19" w14:textId="57493CDB" w:rsidR="00FD64A9" w:rsidRDefault="00FD64A9" w:rsidP="002466C1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7AE0A7D" w14:textId="50CE0215" w:rsidR="00F4727F" w:rsidRPr="00A90B1A" w:rsidRDefault="00F4727F" w:rsidP="00FD64A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C20916" w:rsidRPr="00C20916">
        <w:rPr>
          <w:rFonts w:ascii="Arial" w:hAnsi="Arial" w:cs="Arial"/>
          <w:b/>
          <w:bCs/>
          <w:sz w:val="22"/>
          <w:szCs w:val="22"/>
        </w:rPr>
        <w:t xml:space="preserve"> </w:t>
      </w:r>
      <w:r w:rsidR="00C20916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C20916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C20916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28BE7E3" w:rsidR="00A90B1A" w:rsidRDefault="00E73D7C" w:rsidP="00F6078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64C0ECA0" w14:textId="16221042" w:rsidR="00E73D7C" w:rsidRDefault="00E73D7C" w:rsidP="00F6078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</w:t>
      </w:r>
    </w:p>
    <w:p w14:paraId="43E57E9F" w14:textId="31A87D1B" w:rsidR="00E73D7C" w:rsidRPr="00A90B1A" w:rsidRDefault="00E73D7C" w:rsidP="00F6078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85-082 Bydgoszcz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5C9D342C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77777777" w:rsidR="00CF5DA6" w:rsidRPr="00A90B1A" w:rsidRDefault="00CF5DA6" w:rsidP="00F60780">
      <w:pPr>
        <w:spacing w:line="360" w:lineRule="auto"/>
        <w:ind w:left="426"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</w:t>
      </w:r>
      <w:r w:rsidR="00C47DE7" w:rsidRPr="00A90B1A">
        <w:rPr>
          <w:rFonts w:ascii="Arial" w:hAnsi="Arial" w:cs="Arial"/>
          <w:i/>
          <w:sz w:val="22"/>
          <w:szCs w:val="22"/>
        </w:rPr>
        <w:t>/podmiotu udostępniającego zasoby</w:t>
      </w:r>
      <w:r w:rsidRPr="00A90B1A">
        <w:rPr>
          <w:rFonts w:ascii="Arial" w:hAnsi="Arial" w:cs="Arial"/>
          <w:i/>
          <w:sz w:val="22"/>
          <w:szCs w:val="22"/>
        </w:rPr>
        <w:t>)</w:t>
      </w: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647ED9B5" w:rsidR="005C3F5B" w:rsidRDefault="00CF5DA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F60780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 xml:space="preserve">, </w:t>
      </w:r>
      <w:r w:rsidRPr="00D9416A">
        <w:rPr>
          <w:rFonts w:ascii="Arial" w:hAnsi="Arial" w:cs="Arial"/>
          <w:sz w:val="22"/>
          <w:szCs w:val="22"/>
        </w:rPr>
        <w:t>że</w:t>
      </w:r>
      <w:r w:rsidR="007B79F3" w:rsidRPr="00D9416A">
        <w:rPr>
          <w:rFonts w:ascii="Arial" w:hAnsi="Arial" w:cs="Arial"/>
          <w:sz w:val="22"/>
          <w:szCs w:val="22"/>
        </w:rPr>
        <w:t xml:space="preserve"> </w:t>
      </w:r>
      <w:bookmarkStart w:id="0" w:name="_Hlk61028134"/>
      <w:r w:rsidR="007B79F3" w:rsidRPr="00D9416A">
        <w:rPr>
          <w:rFonts w:ascii="Arial" w:eastAsia="Times New Roman" w:hAnsi="Arial" w:cs="Arial"/>
          <w:sz w:val="22"/>
          <w:szCs w:val="22"/>
        </w:rPr>
        <w:t>informacje zawarte w złożonym przez nas oświadczeniu, o którym mowa w art. 125 ust. 1 Ustawy (tj. Jednolitym Dokumencie) w zakresie braku podstaw wykluczenia są aktualne.</w:t>
      </w:r>
      <w:bookmarkEnd w:id="0"/>
      <w:r w:rsidR="007B79F3" w:rsidRPr="00D9416A">
        <w:rPr>
          <w:rFonts w:ascii="Arial" w:eastAsia="Times New Roman" w:hAnsi="Arial" w:cs="Arial"/>
          <w:sz w:val="22"/>
          <w:szCs w:val="22"/>
        </w:rPr>
        <w:t xml:space="preserve"> </w:t>
      </w:r>
    </w:p>
    <w:p w14:paraId="64055A87" w14:textId="77777777" w:rsidR="00D9416A" w:rsidRDefault="00D9416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62B815D9" w14:textId="6E11F80C" w:rsidR="00D9416A" w:rsidRPr="00E231C8" w:rsidRDefault="00D9416A" w:rsidP="00D9416A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E231C8">
        <w:rPr>
          <w:rFonts w:ascii="Arial" w:hAnsi="Arial" w:cs="Arial"/>
          <w:b/>
          <w:sz w:val="22"/>
          <w:szCs w:val="22"/>
        </w:rPr>
        <w:t>Oświadczam/y</w:t>
      </w:r>
      <w:r w:rsidRPr="00E231C8">
        <w:rPr>
          <w:rFonts w:ascii="Arial" w:hAnsi="Arial" w:cs="Arial"/>
          <w:sz w:val="22"/>
          <w:szCs w:val="22"/>
        </w:rPr>
        <w:t>*, że informacje zawarte w z</w:t>
      </w:r>
      <w:r w:rsidR="00CE78DE">
        <w:rPr>
          <w:rFonts w:ascii="Arial" w:hAnsi="Arial" w:cs="Arial"/>
          <w:sz w:val="22"/>
          <w:szCs w:val="22"/>
        </w:rPr>
        <w:t>łożonym przez nas oświadczeniu dotyczącym</w:t>
      </w:r>
      <w:r w:rsidRPr="00E231C8">
        <w:rPr>
          <w:rFonts w:ascii="Arial" w:hAnsi="Arial" w:cs="Arial"/>
          <w:sz w:val="22"/>
          <w:szCs w:val="22"/>
        </w:rPr>
        <w:t xml:space="preserve"> </w:t>
      </w:r>
      <w:r w:rsidR="00CE78DE">
        <w:rPr>
          <w:rFonts w:ascii="Arial" w:hAnsi="Arial" w:cs="Arial"/>
          <w:sz w:val="22"/>
          <w:szCs w:val="22"/>
        </w:rPr>
        <w:t>braku podstaw do wykluczenia z postępowania na podstawie</w:t>
      </w:r>
      <w:r w:rsidRPr="00E231C8">
        <w:rPr>
          <w:rFonts w:ascii="Arial" w:hAnsi="Arial" w:cs="Arial"/>
          <w:sz w:val="22"/>
          <w:szCs w:val="22"/>
        </w:rPr>
        <w:t xml:space="preserve"> art. 5k ust. 1 Rozporządzenia (UE) nr </w:t>
      </w:r>
      <w:r w:rsidRPr="00E231C8">
        <w:rPr>
          <w:rFonts w:ascii="Arial" w:hAnsi="Arial" w:cs="Arial"/>
          <w:sz w:val="22"/>
          <w:szCs w:val="22"/>
        </w:rPr>
        <w:lastRenderedPageBreak/>
        <w:t xml:space="preserve">833/2014 oraz na podstawie art. 7 ust. 1 ustawy z dnia 13 kwietnia 2022 r. o szczególnych rozwiązaniach w zakresie przeciwdziałania wspieraniu agresji na Ukrainę oraz służących ochronie bezpieczeństwa narodowego (Dz. U. </w:t>
      </w:r>
      <w:r w:rsidR="00260432">
        <w:rPr>
          <w:rFonts w:ascii="Arial" w:hAnsi="Arial" w:cs="Arial"/>
          <w:sz w:val="22"/>
          <w:szCs w:val="22"/>
        </w:rPr>
        <w:t xml:space="preserve">z 2023 r., </w:t>
      </w:r>
      <w:r w:rsidRPr="00E231C8">
        <w:rPr>
          <w:rFonts w:ascii="Arial" w:hAnsi="Arial" w:cs="Arial"/>
          <w:sz w:val="22"/>
          <w:szCs w:val="22"/>
        </w:rPr>
        <w:t xml:space="preserve">poz. </w:t>
      </w:r>
      <w:r w:rsidR="00260432">
        <w:rPr>
          <w:rFonts w:ascii="Arial" w:hAnsi="Arial" w:cs="Arial"/>
          <w:sz w:val="22"/>
          <w:szCs w:val="22"/>
        </w:rPr>
        <w:t>1497</w:t>
      </w:r>
      <w:r w:rsidRPr="00E231C8">
        <w:rPr>
          <w:rFonts w:ascii="Arial" w:hAnsi="Arial" w:cs="Arial"/>
          <w:sz w:val="22"/>
          <w:szCs w:val="22"/>
        </w:rPr>
        <w:t xml:space="preserve">), </w:t>
      </w:r>
      <w:r w:rsidRPr="00E231C8">
        <w:rPr>
          <w:rFonts w:ascii="Arial" w:eastAsia="Times New Roman" w:hAnsi="Arial" w:cs="Arial"/>
          <w:sz w:val="22"/>
          <w:szCs w:val="22"/>
        </w:rPr>
        <w:t>są aktualne.</w:t>
      </w:r>
    </w:p>
    <w:p w14:paraId="5C9F513E" w14:textId="77777777" w:rsidR="00CE553F" w:rsidRDefault="00CE553F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223B3396" w14:textId="590D0854" w:rsidR="00FB2BC6" w:rsidRPr="00D9416A" w:rsidRDefault="00CE553F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D1653D">
        <w:rPr>
          <w:rFonts w:ascii="Arial" w:hAnsi="Arial" w:cs="Arial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sectPr w:rsidR="00FB2BC6" w:rsidRPr="00D9416A" w:rsidSect="00C47DE7">
      <w:headerReference w:type="default" r:id="rId12"/>
      <w:footerReference w:type="default" r:id="rId13"/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73DF" w14:textId="77777777" w:rsidR="00707C7C" w:rsidRDefault="00707C7C" w:rsidP="00DA091E">
      <w:r>
        <w:separator/>
      </w:r>
    </w:p>
  </w:endnote>
  <w:endnote w:type="continuationSeparator" w:id="0">
    <w:p w14:paraId="049A8B55" w14:textId="77777777" w:rsidR="00707C7C" w:rsidRDefault="00707C7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21" w14:textId="77777777" w:rsidR="00FA447E" w:rsidRDefault="00FA447E" w:rsidP="00FA447E"/>
  <w:p w14:paraId="1B743D22" w14:textId="6A7FC36F" w:rsidR="00BB4787" w:rsidRPr="00602C62" w:rsidRDefault="00BB4787" w:rsidP="00BB4787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 w:rsidR="007B79F3">
      <w:rPr>
        <w:rFonts w:ascii="Arial" w:hAnsi="Arial" w:cs="Arial"/>
        <w:i/>
        <w:sz w:val="20"/>
        <w:szCs w:val="20"/>
      </w:rPr>
      <w:t>aktualności</w:t>
    </w:r>
    <w:r w:rsidR="00D9416A">
      <w:rPr>
        <w:rFonts w:ascii="Arial" w:hAnsi="Arial" w:cs="Arial"/>
        <w:i/>
        <w:sz w:val="20"/>
        <w:szCs w:val="20"/>
      </w:rPr>
      <w:t xml:space="preserve"> informacji zawartych w </w:t>
    </w:r>
    <w:r w:rsidR="00DE78ED">
      <w:rPr>
        <w:rFonts w:ascii="Arial" w:hAnsi="Arial" w:cs="Arial"/>
        <w:i/>
        <w:sz w:val="20"/>
        <w:szCs w:val="20"/>
      </w:rPr>
      <w:t xml:space="preserve">oświadczeniu wstępnym </w:t>
    </w:r>
    <w:r w:rsidR="00D9416A">
      <w:rPr>
        <w:rFonts w:ascii="Arial" w:hAnsi="Arial" w:cs="Arial"/>
        <w:i/>
        <w:sz w:val="20"/>
        <w:szCs w:val="20"/>
      </w:rPr>
      <w:t>3.1</w:t>
    </w:r>
  </w:p>
  <w:p w14:paraId="3430CD7E" w14:textId="53C0533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60432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60432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4" id="_x0000_s1031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pZ3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3dHa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DlSpZ3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32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966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RJYrV&#10;2KINSEGc2FsHjSB9T1GjbYLIrUasa79Ci60O5Vq9Br63CIluMN0Di2hPSVuY2v9jsQQfYhdOV+ZF&#10;6wjHy+n4fjgcoomjbTCZTOPQmujttTbWfRNQE79JqcHOhgzYcW2dj8+SC8QHsyCrfFVJGQ5mly2l&#10;IUeGKljG/uerwid/wKQiTUonw3Hc1Xbrwvu+usgk4/uPHtCfVD6eCMI75+V56ajwO9dmbaB7cu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uxPeum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33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yp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eu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xt8qW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34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Cb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D77sJr&#10;BvkJaTXQadNqvqow2JpZt2EGxYis4IC5Z1wKCZghnHeUlGB+/e3e41EjaKWkQXGn1P48MCMokd8V&#10;que+Pxr5aQiH0Xg6wIO5tWS3FnWol4DM9XGUNQ9bj3fysi0M1K84hwsfFU1McYydUnfZLl03cjjH&#10;XCwWAYT618yt1Vbzi5o8yS/tKzP63GWH+niCyxiw5F2zO6xnXMHi4KCoghI8zx2rZ1ni7IRun+fc&#10;D+ftOaDevkbz3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wgsgm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5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HyNV9GECAADV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7EAA0" w14:textId="77777777" w:rsidR="00707C7C" w:rsidRDefault="00707C7C" w:rsidP="00DA091E">
      <w:r>
        <w:separator/>
      </w:r>
    </w:p>
  </w:footnote>
  <w:footnote w:type="continuationSeparator" w:id="0">
    <w:p w14:paraId="184C1C9D" w14:textId="77777777" w:rsidR="00707C7C" w:rsidRDefault="00707C7C" w:rsidP="00DA091E">
      <w:r>
        <w:continuationSeparator/>
      </w:r>
    </w:p>
  </w:footnote>
  <w:footnote w:id="1">
    <w:p w14:paraId="7172EB10" w14:textId="0B66D15D" w:rsidR="00F60780" w:rsidRDefault="00F6078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2E28B3A0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EC034C">
      <w:rPr>
        <w:rFonts w:ascii="Arial" w:hAnsi="Arial" w:cs="Arial"/>
        <w:b/>
        <w:i/>
        <w:color w:val="auto"/>
        <w:sz w:val="18"/>
        <w:szCs w:val="16"/>
      </w:rPr>
      <w:t xml:space="preserve">8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313497">
      <w:rPr>
        <w:rFonts w:ascii="Arial" w:hAnsi="Arial" w:cs="Arial"/>
        <w:b/>
        <w:i/>
        <w:sz w:val="18"/>
        <w:szCs w:val="16"/>
      </w:rPr>
      <w:t>Oświadczenie</w:t>
    </w:r>
    <w:r w:rsidR="00C42C4F">
      <w:rPr>
        <w:rFonts w:ascii="Arial" w:hAnsi="Arial" w:cs="Arial"/>
        <w:b/>
        <w:i/>
        <w:sz w:val="18"/>
        <w:szCs w:val="16"/>
      </w:rPr>
      <w:t xml:space="preserve"> o </w:t>
    </w:r>
    <w:r w:rsidR="007B79F3">
      <w:rPr>
        <w:rFonts w:ascii="Arial" w:hAnsi="Arial" w:cs="Arial"/>
        <w:b/>
        <w:i/>
        <w:sz w:val="18"/>
        <w:szCs w:val="16"/>
      </w:rPr>
      <w:t xml:space="preserve">aktualności informacji zawartych w </w:t>
    </w:r>
    <w:r w:rsidR="0084603D">
      <w:rPr>
        <w:rFonts w:ascii="Arial" w:hAnsi="Arial" w:cs="Arial"/>
        <w:b/>
        <w:i/>
        <w:sz w:val="18"/>
        <w:szCs w:val="16"/>
      </w:rPr>
      <w:t>oświadczeniu wstępnym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41817038">
    <w:abstractNumId w:val="13"/>
  </w:num>
  <w:num w:numId="2" w16cid:durableId="1517226753">
    <w:abstractNumId w:val="6"/>
  </w:num>
  <w:num w:numId="3" w16cid:durableId="1803842025">
    <w:abstractNumId w:val="7"/>
  </w:num>
  <w:num w:numId="4" w16cid:durableId="1997031255">
    <w:abstractNumId w:val="10"/>
  </w:num>
  <w:num w:numId="5" w16cid:durableId="752433548">
    <w:abstractNumId w:val="11"/>
  </w:num>
  <w:num w:numId="6" w16cid:durableId="417560816">
    <w:abstractNumId w:val="4"/>
  </w:num>
  <w:num w:numId="7" w16cid:durableId="287591418">
    <w:abstractNumId w:val="8"/>
  </w:num>
  <w:num w:numId="8" w16cid:durableId="1314486637">
    <w:abstractNumId w:val="5"/>
  </w:num>
  <w:num w:numId="9" w16cid:durableId="1056902727">
    <w:abstractNumId w:val="3"/>
  </w:num>
  <w:num w:numId="10" w16cid:durableId="36439882">
    <w:abstractNumId w:val="0"/>
  </w:num>
  <w:num w:numId="11" w16cid:durableId="1454523201">
    <w:abstractNumId w:val="9"/>
  </w:num>
  <w:num w:numId="12" w16cid:durableId="1705863160">
    <w:abstractNumId w:val="1"/>
  </w:num>
  <w:num w:numId="13" w16cid:durableId="317147601">
    <w:abstractNumId w:val="15"/>
  </w:num>
  <w:num w:numId="14" w16cid:durableId="1356810657">
    <w:abstractNumId w:val="14"/>
  </w:num>
  <w:num w:numId="15" w16cid:durableId="1024987934">
    <w:abstractNumId w:val="12"/>
  </w:num>
  <w:num w:numId="16" w16cid:durableId="134906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70A0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31925"/>
    <w:rsid w:val="002455A2"/>
    <w:rsid w:val="002466C1"/>
    <w:rsid w:val="0025098A"/>
    <w:rsid w:val="002512D3"/>
    <w:rsid w:val="00260432"/>
    <w:rsid w:val="00261261"/>
    <w:rsid w:val="00262947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3005F"/>
    <w:rsid w:val="00455DD8"/>
    <w:rsid w:val="0048151A"/>
    <w:rsid w:val="004D3F66"/>
    <w:rsid w:val="004E526F"/>
    <w:rsid w:val="004E7147"/>
    <w:rsid w:val="004F34C8"/>
    <w:rsid w:val="004F7A42"/>
    <w:rsid w:val="00502E92"/>
    <w:rsid w:val="005431C6"/>
    <w:rsid w:val="00550073"/>
    <w:rsid w:val="00581502"/>
    <w:rsid w:val="00586610"/>
    <w:rsid w:val="00594FBF"/>
    <w:rsid w:val="005C3F5B"/>
    <w:rsid w:val="005C631B"/>
    <w:rsid w:val="005D397F"/>
    <w:rsid w:val="005E0963"/>
    <w:rsid w:val="005E798C"/>
    <w:rsid w:val="005F33A1"/>
    <w:rsid w:val="00601A2E"/>
    <w:rsid w:val="00602C62"/>
    <w:rsid w:val="006063B3"/>
    <w:rsid w:val="006079A8"/>
    <w:rsid w:val="00610C37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2B72"/>
    <w:rsid w:val="006E4CCC"/>
    <w:rsid w:val="006F1FD4"/>
    <w:rsid w:val="00707AA8"/>
    <w:rsid w:val="00707C7C"/>
    <w:rsid w:val="00731C7E"/>
    <w:rsid w:val="0073766D"/>
    <w:rsid w:val="00740B48"/>
    <w:rsid w:val="007410F1"/>
    <w:rsid w:val="007533E8"/>
    <w:rsid w:val="00753F24"/>
    <w:rsid w:val="0075408A"/>
    <w:rsid w:val="007636B2"/>
    <w:rsid w:val="007669EC"/>
    <w:rsid w:val="00771A08"/>
    <w:rsid w:val="007947F3"/>
    <w:rsid w:val="00796BB3"/>
    <w:rsid w:val="007A08C0"/>
    <w:rsid w:val="007B0B65"/>
    <w:rsid w:val="007B16A3"/>
    <w:rsid w:val="007B3C85"/>
    <w:rsid w:val="007B79F3"/>
    <w:rsid w:val="007E2F0B"/>
    <w:rsid w:val="007F17B1"/>
    <w:rsid w:val="007F4087"/>
    <w:rsid w:val="00814AF7"/>
    <w:rsid w:val="00820FB7"/>
    <w:rsid w:val="0084603D"/>
    <w:rsid w:val="00857545"/>
    <w:rsid w:val="00863889"/>
    <w:rsid w:val="00865337"/>
    <w:rsid w:val="008706E6"/>
    <w:rsid w:val="0087437B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E6697"/>
    <w:rsid w:val="00904199"/>
    <w:rsid w:val="0090433E"/>
    <w:rsid w:val="00921CC6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D3F01"/>
    <w:rsid w:val="009E0A85"/>
    <w:rsid w:val="009E27C7"/>
    <w:rsid w:val="00A279B9"/>
    <w:rsid w:val="00A90B1A"/>
    <w:rsid w:val="00A9354D"/>
    <w:rsid w:val="00AA3E64"/>
    <w:rsid w:val="00AC45D7"/>
    <w:rsid w:val="00AD2323"/>
    <w:rsid w:val="00AD6757"/>
    <w:rsid w:val="00AE3209"/>
    <w:rsid w:val="00AE51D5"/>
    <w:rsid w:val="00B02E32"/>
    <w:rsid w:val="00B13C08"/>
    <w:rsid w:val="00B17A7D"/>
    <w:rsid w:val="00B27FA4"/>
    <w:rsid w:val="00B31CBA"/>
    <w:rsid w:val="00B33DFF"/>
    <w:rsid w:val="00B35B55"/>
    <w:rsid w:val="00B44775"/>
    <w:rsid w:val="00B50A2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0916"/>
    <w:rsid w:val="00C22D19"/>
    <w:rsid w:val="00C321F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553F"/>
    <w:rsid w:val="00CE78DE"/>
    <w:rsid w:val="00CE7FC2"/>
    <w:rsid w:val="00CF2DE4"/>
    <w:rsid w:val="00CF4D60"/>
    <w:rsid w:val="00CF4E3E"/>
    <w:rsid w:val="00CF5DA6"/>
    <w:rsid w:val="00D0725F"/>
    <w:rsid w:val="00D23F9D"/>
    <w:rsid w:val="00D31ADD"/>
    <w:rsid w:val="00D47572"/>
    <w:rsid w:val="00D47974"/>
    <w:rsid w:val="00D549EF"/>
    <w:rsid w:val="00D5635A"/>
    <w:rsid w:val="00D56F8B"/>
    <w:rsid w:val="00D760A1"/>
    <w:rsid w:val="00D76AAD"/>
    <w:rsid w:val="00D86DA4"/>
    <w:rsid w:val="00D9416A"/>
    <w:rsid w:val="00D94918"/>
    <w:rsid w:val="00DA091E"/>
    <w:rsid w:val="00DA4C80"/>
    <w:rsid w:val="00DB76BE"/>
    <w:rsid w:val="00DD4FAF"/>
    <w:rsid w:val="00DE5B0D"/>
    <w:rsid w:val="00DE78ED"/>
    <w:rsid w:val="00E03309"/>
    <w:rsid w:val="00E231C8"/>
    <w:rsid w:val="00E31E7F"/>
    <w:rsid w:val="00E31ED1"/>
    <w:rsid w:val="00E645CC"/>
    <w:rsid w:val="00E6478D"/>
    <w:rsid w:val="00E64E73"/>
    <w:rsid w:val="00E673CB"/>
    <w:rsid w:val="00E73D7C"/>
    <w:rsid w:val="00E76A99"/>
    <w:rsid w:val="00EA4EBC"/>
    <w:rsid w:val="00EA59EE"/>
    <w:rsid w:val="00EC034C"/>
    <w:rsid w:val="00EC29A8"/>
    <w:rsid w:val="00EC44E7"/>
    <w:rsid w:val="00EE2D4D"/>
    <w:rsid w:val="00EF4EB0"/>
    <w:rsid w:val="00EF68BB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97ADB"/>
    <w:rsid w:val="00FA447E"/>
    <w:rsid w:val="00FA5C50"/>
    <w:rsid w:val="00FB2BC6"/>
    <w:rsid w:val="00FB2E72"/>
    <w:rsid w:val="00FB627A"/>
    <w:rsid w:val="00FD16AE"/>
    <w:rsid w:val="00FD2E64"/>
    <w:rsid w:val="00FD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1770A0"/>
    <w:rPr>
      <w:rFonts w:eastAsia="Lucida Sans Unicode" w:cs="Tahoma"/>
      <w:color w:val="000000"/>
      <w:sz w:val="24"/>
      <w:szCs w:val="24"/>
    </w:rPr>
  </w:style>
  <w:style w:type="character" w:styleId="Pogrubienie">
    <w:name w:val="Strong"/>
    <w:uiPriority w:val="22"/>
    <w:qFormat/>
    <w:rsid w:val="002466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33160-BDDD-40D2-8512-09D012C290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Kamecka-Dolna Patrycja</cp:lastModifiedBy>
  <cp:revision>2</cp:revision>
  <cp:lastPrinted>2021-03-31T12:11:00Z</cp:lastPrinted>
  <dcterms:created xsi:type="dcterms:W3CDTF">2026-04-14T07:06:00Z</dcterms:created>
  <dcterms:modified xsi:type="dcterms:W3CDTF">2026-04-14T07:06:00Z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